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5" w:type="dxa"/>
        <w:tblInd w:w="-452" w:type="dxa"/>
        <w:tblLook w:val="01E0" w:firstRow="1" w:lastRow="1" w:firstColumn="1" w:lastColumn="1" w:noHBand="0" w:noVBand="0"/>
      </w:tblPr>
      <w:tblGrid>
        <w:gridCol w:w="5320"/>
        <w:gridCol w:w="4645"/>
      </w:tblGrid>
      <w:tr w:rsidR="008047F2" w:rsidTr="004965D9">
        <w:tc>
          <w:tcPr>
            <w:tcW w:w="5320" w:type="dxa"/>
            <w:shd w:val="clear" w:color="auto" w:fill="auto"/>
          </w:tcPr>
          <w:p w:rsidR="008047F2" w:rsidRPr="00505553" w:rsidRDefault="008047F2" w:rsidP="004965D9">
            <w:pPr>
              <w:jc w:val="center"/>
              <w:rPr>
                <w:b/>
                <w:sz w:val="26"/>
                <w:szCs w:val="26"/>
              </w:rPr>
            </w:pPr>
            <w:r w:rsidRPr="00505553">
              <w:rPr>
                <w:b/>
                <w:sz w:val="26"/>
                <w:szCs w:val="26"/>
              </w:rPr>
              <w:t xml:space="preserve">ĐẠI HỘI CHI BỘ </w:t>
            </w:r>
            <w:r w:rsidR="005E7B77">
              <w:rPr>
                <w:b/>
                <w:sz w:val="26"/>
                <w:szCs w:val="26"/>
              </w:rPr>
              <w:t>ĐỘI CSĐTTP VỀ KTMT</w:t>
            </w:r>
            <w:bookmarkStart w:id="0" w:name="_GoBack"/>
            <w:bookmarkEnd w:id="0"/>
            <w:r w:rsidRPr="00505553">
              <w:rPr>
                <w:b/>
                <w:sz w:val="26"/>
                <w:szCs w:val="26"/>
              </w:rPr>
              <w:t xml:space="preserve"> </w:t>
            </w:r>
          </w:p>
          <w:p w:rsidR="008047F2" w:rsidRPr="00505553" w:rsidRDefault="008047F2" w:rsidP="004965D9">
            <w:pPr>
              <w:jc w:val="center"/>
              <w:rPr>
                <w:sz w:val="26"/>
                <w:szCs w:val="26"/>
              </w:rPr>
            </w:pPr>
            <w:r w:rsidRPr="00505553">
              <w:rPr>
                <w:b/>
                <w:sz w:val="26"/>
                <w:szCs w:val="26"/>
              </w:rPr>
              <w:t xml:space="preserve">NHIỆM KỲ </w:t>
            </w:r>
            <w:r w:rsidRPr="0050555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05553">
              <w:rPr>
                <w:b/>
              </w:rPr>
              <w:t xml:space="preserve"> – 202</w:t>
            </w:r>
            <w:r>
              <w:rPr>
                <w:b/>
              </w:rPr>
              <w:t>5</w:t>
            </w:r>
          </w:p>
        </w:tc>
        <w:tc>
          <w:tcPr>
            <w:tcW w:w="4645" w:type="dxa"/>
            <w:shd w:val="clear" w:color="auto" w:fill="auto"/>
          </w:tcPr>
          <w:p w:rsidR="008047F2" w:rsidRPr="00505553" w:rsidRDefault="008047F2" w:rsidP="004965D9">
            <w:pPr>
              <w:jc w:val="center"/>
              <w:rPr>
                <w:b/>
                <w:sz w:val="30"/>
                <w:szCs w:val="30"/>
              </w:rPr>
            </w:pPr>
            <w:r w:rsidRPr="00505553">
              <w:rPr>
                <w:b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05553">
                  <w:rPr>
                    <w:b/>
                    <w:sz w:val="30"/>
                    <w:szCs w:val="30"/>
                  </w:rPr>
                  <w:t>NAM</w:t>
                </w:r>
              </w:smartTag>
            </w:smartTag>
          </w:p>
          <w:p w:rsidR="008047F2" w:rsidRPr="00505553" w:rsidRDefault="008047F2" w:rsidP="004965D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42F66" wp14:editId="78FB232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13335</wp:posOffset>
                      </wp:positionV>
                      <wp:extent cx="2578100" cy="0"/>
                      <wp:effectExtent l="571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05pt" to="21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fU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n2a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"/>
                  </w:pict>
                </mc:Fallback>
              </mc:AlternateContent>
            </w:r>
          </w:p>
        </w:tc>
      </w:tr>
      <w:tr w:rsidR="008047F2" w:rsidTr="004965D9">
        <w:tc>
          <w:tcPr>
            <w:tcW w:w="5320" w:type="dxa"/>
            <w:shd w:val="clear" w:color="auto" w:fill="auto"/>
          </w:tcPr>
          <w:p w:rsidR="008047F2" w:rsidRPr="00505553" w:rsidRDefault="008047F2" w:rsidP="004965D9">
            <w:pPr>
              <w:jc w:val="center"/>
              <w:rPr>
                <w:b/>
                <w:sz w:val="26"/>
                <w:szCs w:val="26"/>
              </w:rPr>
            </w:pPr>
            <w:r w:rsidRPr="00505553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645" w:type="dxa"/>
            <w:shd w:val="clear" w:color="auto" w:fill="auto"/>
          </w:tcPr>
          <w:p w:rsidR="008047F2" w:rsidRPr="00505553" w:rsidRDefault="008047F2" w:rsidP="005E7B77">
            <w:pPr>
              <w:jc w:val="right"/>
              <w:rPr>
                <w:i/>
              </w:rPr>
            </w:pPr>
            <w:r w:rsidRPr="00505553">
              <w:rPr>
                <w:i/>
              </w:rPr>
              <w:t>Bình Lục, ngày</w:t>
            </w:r>
            <w:r w:rsidR="005E7B77">
              <w:rPr>
                <w:i/>
              </w:rPr>
              <w:t xml:space="preserve"> 09 </w:t>
            </w:r>
            <w:r w:rsidR="006E5249">
              <w:rPr>
                <w:i/>
              </w:rPr>
              <w:t>tháng 02</w:t>
            </w:r>
            <w:r w:rsidRPr="00505553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</w:tc>
      </w:tr>
    </w:tbl>
    <w:p w:rsidR="008047F2" w:rsidRDefault="008047F2" w:rsidP="008047F2"/>
    <w:p w:rsidR="008047F2" w:rsidRDefault="008047F2" w:rsidP="008047F2">
      <w:pPr>
        <w:jc w:val="center"/>
        <w:rPr>
          <w:b/>
          <w:szCs w:val="28"/>
        </w:rPr>
      </w:pPr>
      <w:r>
        <w:rPr>
          <w:b/>
          <w:szCs w:val="28"/>
        </w:rPr>
        <w:t xml:space="preserve">CHƯƠNG TRÌNH </w:t>
      </w:r>
    </w:p>
    <w:p w:rsidR="008047F2" w:rsidRPr="001A5A24" w:rsidRDefault="008047F2" w:rsidP="008047F2">
      <w:pPr>
        <w:jc w:val="center"/>
        <w:rPr>
          <w:b/>
          <w:szCs w:val="28"/>
        </w:rPr>
      </w:pPr>
      <w:r>
        <w:rPr>
          <w:b/>
          <w:szCs w:val="28"/>
        </w:rPr>
        <w:t xml:space="preserve">Đại hội chi bộ nhiệm kỳ </w:t>
      </w:r>
      <w:r w:rsidRPr="00505553">
        <w:rPr>
          <w:b/>
        </w:rPr>
        <w:t>202</w:t>
      </w:r>
      <w:r>
        <w:rPr>
          <w:b/>
        </w:rPr>
        <w:t>3</w:t>
      </w:r>
      <w:r w:rsidRPr="00505553">
        <w:rPr>
          <w:b/>
        </w:rPr>
        <w:t xml:space="preserve"> – 202</w:t>
      </w:r>
      <w:r>
        <w:rPr>
          <w:b/>
        </w:rPr>
        <w:t>5</w:t>
      </w:r>
    </w:p>
    <w:p w:rsidR="008047F2" w:rsidRDefault="008047F2" w:rsidP="008047F2"/>
    <w:p w:rsidR="008047F2" w:rsidRPr="00246F46" w:rsidRDefault="008047F2" w:rsidP="008047F2">
      <w:pPr>
        <w:ind w:firstLine="720"/>
        <w:jc w:val="both"/>
        <w:rPr>
          <w:b/>
          <w:sz w:val="24"/>
        </w:rPr>
      </w:pPr>
      <w:r w:rsidRPr="00246F46">
        <w:rPr>
          <w:b/>
        </w:rPr>
        <w:t>I. PHIÊN TRÙ BỊ</w:t>
      </w:r>
    </w:p>
    <w:p w:rsidR="008047F2" w:rsidRPr="00DF404D" w:rsidRDefault="008047F2" w:rsidP="00DF404D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DF404D">
        <w:rPr>
          <w:sz w:val="28"/>
          <w:szCs w:val="28"/>
        </w:rPr>
        <w:t>T</w:t>
      </w:r>
      <w:r w:rsidR="006E5249">
        <w:rPr>
          <w:sz w:val="28"/>
          <w:szCs w:val="28"/>
        </w:rPr>
        <w:t xml:space="preserve">ổ chức vào hồi 14 giờ00 ngày </w:t>
      </w:r>
      <w:r w:rsidR="005E7B77">
        <w:rPr>
          <w:sz w:val="28"/>
          <w:szCs w:val="28"/>
        </w:rPr>
        <w:t>08</w:t>
      </w:r>
      <w:r w:rsidR="006E5249">
        <w:rPr>
          <w:sz w:val="28"/>
          <w:szCs w:val="28"/>
        </w:rPr>
        <w:t>/02</w:t>
      </w:r>
      <w:r w:rsidRPr="00DF404D">
        <w:rPr>
          <w:sz w:val="28"/>
          <w:szCs w:val="28"/>
        </w:rPr>
        <w:t xml:space="preserve">/2023 tại </w:t>
      </w:r>
      <w:r w:rsidR="00DF404D">
        <w:rPr>
          <w:sz w:val="28"/>
          <w:szCs w:val="28"/>
        </w:rPr>
        <w:t>Hội trường tầng 2 Công an huyện Bình Lục:</w:t>
      </w:r>
    </w:p>
    <w:p w:rsidR="008047F2" w:rsidRPr="00136ED8" w:rsidRDefault="008047F2" w:rsidP="008047F2">
      <w:pPr>
        <w:ind w:firstLine="720"/>
        <w:jc w:val="both"/>
        <w:rPr>
          <w:szCs w:val="28"/>
        </w:rPr>
      </w:pPr>
      <w:r w:rsidRPr="00136ED8">
        <w:rPr>
          <w:szCs w:val="28"/>
        </w:rPr>
        <w:t>1. Tuyên bố lý do</w:t>
      </w:r>
      <w:r w:rsidR="00DF404D">
        <w:rPr>
          <w:szCs w:val="28"/>
        </w:rPr>
        <w:t>.</w:t>
      </w:r>
    </w:p>
    <w:p w:rsidR="008047F2" w:rsidRPr="00136ED8" w:rsidRDefault="008047F2" w:rsidP="008047F2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136ED8">
        <w:rPr>
          <w:sz w:val="28"/>
          <w:szCs w:val="28"/>
        </w:rPr>
        <w:t>2. Bầu Chủ tịch Đại hội.</w:t>
      </w:r>
    </w:p>
    <w:p w:rsidR="008047F2" w:rsidRPr="00136ED8" w:rsidRDefault="008047F2" w:rsidP="008047F2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136ED8">
        <w:rPr>
          <w:sz w:val="28"/>
          <w:szCs w:val="28"/>
        </w:rPr>
        <w:t>3. Bầu Thư ký Đại hội.</w:t>
      </w:r>
    </w:p>
    <w:p w:rsidR="008047F2" w:rsidRPr="00136ED8" w:rsidRDefault="008047F2" w:rsidP="008047F2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136ED8">
        <w:rPr>
          <w:sz w:val="28"/>
          <w:szCs w:val="28"/>
        </w:rPr>
        <w:t>4. Thông qua chương trình, nội quy, quy chế của Đại hội.</w:t>
      </w:r>
    </w:p>
    <w:p w:rsidR="008047F2" w:rsidRDefault="008047F2" w:rsidP="008047F2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136ED8">
        <w:rPr>
          <w:sz w:val="28"/>
          <w:szCs w:val="28"/>
        </w:rPr>
        <w:t>5</w:t>
      </w:r>
      <w:r w:rsidRPr="004716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Thông qua chương trình Đại hội chính thức.</w:t>
      </w:r>
    </w:p>
    <w:p w:rsidR="008047F2" w:rsidRPr="000B4BC7" w:rsidRDefault="008047F2" w:rsidP="008047F2">
      <w:pPr>
        <w:ind w:firstLine="720"/>
        <w:jc w:val="both"/>
        <w:rPr>
          <w:szCs w:val="28"/>
        </w:rPr>
      </w:pPr>
      <w:r w:rsidRPr="000B4BC7">
        <w:rPr>
          <w:b/>
          <w:szCs w:val="28"/>
        </w:rPr>
        <w:t>II. PHIÊN CHÍNH THỨC</w:t>
      </w:r>
    </w:p>
    <w:p w:rsidR="008047F2" w:rsidRDefault="008047F2" w:rsidP="008047F2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Tổ chức vào hồi 13</w:t>
      </w:r>
      <w:r w:rsidR="006E5249">
        <w:rPr>
          <w:sz w:val="28"/>
          <w:szCs w:val="28"/>
        </w:rPr>
        <w:t xml:space="preserve">giờ30 phút ngày </w:t>
      </w:r>
      <w:r w:rsidR="005E7B77">
        <w:rPr>
          <w:sz w:val="28"/>
          <w:szCs w:val="28"/>
        </w:rPr>
        <w:t>09</w:t>
      </w:r>
      <w:r w:rsidR="006E5249">
        <w:rPr>
          <w:sz w:val="28"/>
          <w:szCs w:val="28"/>
        </w:rPr>
        <w:t>/02</w:t>
      </w:r>
      <w:r>
        <w:rPr>
          <w:sz w:val="28"/>
          <w:szCs w:val="28"/>
        </w:rPr>
        <w:t>/2023 tại Hội trường tầng 2 Công an huyện Bình Lục:</w:t>
      </w:r>
    </w:p>
    <w:p w:rsidR="008047F2" w:rsidRPr="00136ED8" w:rsidRDefault="008047F2" w:rsidP="008047F2">
      <w:pPr>
        <w:ind w:right="-510" w:firstLine="720"/>
        <w:jc w:val="both"/>
        <w:rPr>
          <w:bCs/>
          <w:szCs w:val="28"/>
        </w:rPr>
      </w:pPr>
      <w:bookmarkStart w:id="1" w:name="_Hlk123607884"/>
      <w:r w:rsidRPr="00136ED8">
        <w:rPr>
          <w:bCs/>
          <w:szCs w:val="28"/>
        </w:rPr>
        <w:t>1. Chào cờ</w:t>
      </w:r>
      <w:r w:rsidR="00FC01F9">
        <w:rPr>
          <w:bCs/>
          <w:szCs w:val="28"/>
        </w:rPr>
        <w:t>;</w:t>
      </w:r>
    </w:p>
    <w:p w:rsidR="008047F2" w:rsidRPr="00136ED8" w:rsidRDefault="008047F2" w:rsidP="008047F2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2. Mời đoàn chủ tịch, thư ký lên làm việc</w:t>
      </w:r>
      <w:r w:rsidR="00FC01F9">
        <w:rPr>
          <w:bCs/>
          <w:szCs w:val="28"/>
        </w:rPr>
        <w:t>;</w:t>
      </w:r>
    </w:p>
    <w:p w:rsidR="008047F2" w:rsidRDefault="008047F2" w:rsidP="008047F2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3. Diễn văn khai mạc Đại hội</w:t>
      </w:r>
      <w:r w:rsidR="00FC01F9">
        <w:rPr>
          <w:bCs/>
          <w:szCs w:val="28"/>
        </w:rPr>
        <w:t>;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687357">
        <w:rPr>
          <w:bCs/>
          <w:szCs w:val="28"/>
        </w:rPr>
        <w:t>. Phát biểu của đại diện C</w:t>
      </w:r>
      <w:r w:rsidRPr="00136ED8">
        <w:rPr>
          <w:bCs/>
          <w:szCs w:val="28"/>
        </w:rPr>
        <w:t>ấp ủy cấp trên</w:t>
      </w:r>
      <w:r>
        <w:rPr>
          <w:bCs/>
          <w:szCs w:val="28"/>
        </w:rPr>
        <w:t>;</w:t>
      </w:r>
    </w:p>
    <w:p w:rsidR="008047F2" w:rsidRPr="00136ED8" w:rsidRDefault="0007473F" w:rsidP="008047F2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8047F2" w:rsidRPr="00136ED8">
        <w:rPr>
          <w:bCs/>
          <w:szCs w:val="28"/>
        </w:rPr>
        <w:t>. Báo cáo tình hình Đảng viên tham dự Đại hội</w:t>
      </w:r>
      <w:r w:rsidR="00FC01F9">
        <w:rPr>
          <w:bCs/>
          <w:szCs w:val="28"/>
        </w:rPr>
        <w:t>;</w:t>
      </w:r>
    </w:p>
    <w:p w:rsidR="008047F2" w:rsidRPr="00136ED8" w:rsidRDefault="0007473F" w:rsidP="008047F2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8047F2" w:rsidRPr="00136ED8">
        <w:rPr>
          <w:bCs/>
          <w:szCs w:val="28"/>
        </w:rPr>
        <w:t>. Trình bày báo cáo chính trị của chi bộ</w:t>
      </w:r>
      <w:r w:rsidR="00FC01F9">
        <w:rPr>
          <w:bCs/>
          <w:szCs w:val="28"/>
        </w:rPr>
        <w:t>;</w:t>
      </w:r>
    </w:p>
    <w:p w:rsidR="008047F2" w:rsidRPr="00136ED8" w:rsidRDefault="0007473F" w:rsidP="008047F2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8047F2" w:rsidRPr="00136ED8">
        <w:rPr>
          <w:bCs/>
          <w:szCs w:val="28"/>
        </w:rPr>
        <w:t>. Tham luận tại Đại hội</w:t>
      </w:r>
      <w:r w:rsidR="00FC01F9">
        <w:rPr>
          <w:bCs/>
          <w:szCs w:val="28"/>
        </w:rPr>
        <w:t>;</w:t>
      </w:r>
    </w:p>
    <w:p w:rsidR="008047F2" w:rsidRPr="00136ED8" w:rsidRDefault="0007473F" w:rsidP="008047F2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8047F2" w:rsidRPr="00136ED8">
        <w:rPr>
          <w:bCs/>
          <w:szCs w:val="28"/>
        </w:rPr>
        <w:t>. Đoàn Chủ tịch đáp từ và báo cáo kết thúc nhiệm kỳ 2020 – 2023</w:t>
      </w:r>
      <w:r w:rsidR="00FC01F9">
        <w:rPr>
          <w:bCs/>
          <w:szCs w:val="28"/>
        </w:rPr>
        <w:t>;</w:t>
      </w:r>
    </w:p>
    <w:p w:rsidR="008047F2" w:rsidRPr="00136ED8" w:rsidRDefault="0007473F" w:rsidP="008047F2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8047F2" w:rsidRPr="00136ED8">
        <w:rPr>
          <w:bCs/>
          <w:szCs w:val="28"/>
        </w:rPr>
        <w:t>. Trình bày đề án nhân sự bầu Cấp ủy, Bí thư, Phó Bí thư chi bộ nhiệm kỳ 2023 – 2025; hướng dẫn ứng cử, đề cử, biểu quyết số lượng, danh sách bầu cử;</w:t>
      </w:r>
    </w:p>
    <w:bookmarkEnd w:id="1"/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</w:t>
      </w:r>
      <w:r>
        <w:rPr>
          <w:bCs/>
          <w:szCs w:val="28"/>
        </w:rPr>
        <w:t>0</w:t>
      </w:r>
      <w:r w:rsidRPr="00136ED8">
        <w:rPr>
          <w:bCs/>
          <w:szCs w:val="28"/>
        </w:rPr>
        <w:t xml:space="preserve">. Bầu </w:t>
      </w:r>
      <w:r>
        <w:rPr>
          <w:bCs/>
          <w:szCs w:val="28"/>
        </w:rPr>
        <w:t>Ban</w:t>
      </w:r>
      <w:r w:rsidRPr="00136ED8">
        <w:rPr>
          <w:bCs/>
          <w:szCs w:val="28"/>
        </w:rPr>
        <w:t xml:space="preserve"> kiểm phiếu</w:t>
      </w:r>
      <w:r>
        <w:rPr>
          <w:bCs/>
          <w:szCs w:val="28"/>
        </w:rPr>
        <w:t xml:space="preserve">; </w:t>
      </w:r>
    </w:p>
    <w:p w:rsidR="0007473F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</w:t>
      </w:r>
      <w:r>
        <w:rPr>
          <w:bCs/>
          <w:szCs w:val="28"/>
        </w:rPr>
        <w:t>1</w:t>
      </w:r>
      <w:r w:rsidRPr="00136ED8">
        <w:rPr>
          <w:bCs/>
          <w:szCs w:val="28"/>
        </w:rPr>
        <w:t>. Bầu Cấp ủy chi bộ nhiệm kỳ 2023 – 2025;</w:t>
      </w:r>
      <w:r>
        <w:rPr>
          <w:bCs/>
          <w:szCs w:val="28"/>
        </w:rPr>
        <w:t xml:space="preserve">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 xml:space="preserve">12. Trình bày đề án bầu bí thư; </w:t>
      </w:r>
    </w:p>
    <w:p w:rsidR="0007473F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</w:t>
      </w:r>
      <w:r>
        <w:rPr>
          <w:bCs/>
          <w:szCs w:val="28"/>
        </w:rPr>
        <w:t>3</w:t>
      </w:r>
      <w:r w:rsidRPr="00136ED8">
        <w:rPr>
          <w:bCs/>
          <w:szCs w:val="28"/>
        </w:rPr>
        <w:t>. Bầu Bí thư chi bộ;</w:t>
      </w:r>
      <w:r>
        <w:rPr>
          <w:bCs/>
          <w:szCs w:val="28"/>
        </w:rPr>
        <w:t xml:space="preserve">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 xml:space="preserve">14. Trình bày đề án bầu Phó bí thư;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</w:t>
      </w:r>
      <w:r>
        <w:rPr>
          <w:bCs/>
          <w:szCs w:val="28"/>
        </w:rPr>
        <w:t>5</w:t>
      </w:r>
      <w:r w:rsidRPr="00136ED8">
        <w:rPr>
          <w:bCs/>
          <w:szCs w:val="28"/>
        </w:rPr>
        <w:t>. Bầu Phó Bí thư chi bộ;</w:t>
      </w:r>
      <w:r>
        <w:rPr>
          <w:bCs/>
          <w:szCs w:val="28"/>
        </w:rPr>
        <w:t xml:space="preserve">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</w:t>
      </w:r>
      <w:r>
        <w:rPr>
          <w:bCs/>
          <w:szCs w:val="28"/>
        </w:rPr>
        <w:t>6</w:t>
      </w:r>
      <w:r w:rsidRPr="00136ED8">
        <w:rPr>
          <w:bCs/>
          <w:szCs w:val="28"/>
        </w:rPr>
        <w:t>. Chi ủy chi bộ nhiệm kỳ 2023 – 2025 ra mắt;</w:t>
      </w:r>
      <w:r>
        <w:rPr>
          <w:bCs/>
          <w:szCs w:val="28"/>
        </w:rPr>
        <w:t xml:space="preserve">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17. Thư ký thông qua Nghị quyết Đại hội;</w:t>
      </w:r>
      <w:r>
        <w:rPr>
          <w:bCs/>
          <w:szCs w:val="28"/>
        </w:rPr>
        <w:t xml:space="preserve">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18. Đại hội biểu quyết thông qua Nghị quyết Đại hội</w:t>
      </w:r>
      <w:r>
        <w:rPr>
          <w:bCs/>
          <w:szCs w:val="28"/>
        </w:rPr>
        <w:t>;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 w:rsidRPr="00136ED8">
        <w:rPr>
          <w:bCs/>
          <w:szCs w:val="28"/>
        </w:rPr>
        <w:t>19. Triển khai chương trình hành động thực hiện Nghị quyết</w:t>
      </w:r>
      <w:r>
        <w:rPr>
          <w:bCs/>
          <w:szCs w:val="28"/>
        </w:rPr>
        <w:t xml:space="preserve">; </w:t>
      </w:r>
    </w:p>
    <w:p w:rsidR="0007473F" w:rsidRPr="00136ED8" w:rsidRDefault="0007473F" w:rsidP="0007473F">
      <w:pPr>
        <w:ind w:right="-510" w:firstLine="720"/>
        <w:jc w:val="both"/>
        <w:rPr>
          <w:bCs/>
          <w:szCs w:val="28"/>
        </w:rPr>
      </w:pPr>
      <w:r>
        <w:rPr>
          <w:bCs/>
          <w:szCs w:val="28"/>
        </w:rPr>
        <w:t>20</w:t>
      </w:r>
      <w:r w:rsidRPr="00136ED8">
        <w:rPr>
          <w:bCs/>
          <w:szCs w:val="28"/>
        </w:rPr>
        <w:t>. Bế mạc Đại hội;</w:t>
      </w:r>
      <w:r>
        <w:rPr>
          <w:bCs/>
          <w:szCs w:val="28"/>
        </w:rPr>
        <w:t xml:space="preserve"> </w:t>
      </w:r>
    </w:p>
    <w:p w:rsidR="0007473F" w:rsidRPr="0007473F" w:rsidRDefault="0007473F" w:rsidP="0007473F">
      <w:pPr>
        <w:pStyle w:val="ListParagraph"/>
        <w:spacing w:after="0" w:line="240" w:lineRule="auto"/>
        <w:ind w:left="284" w:firstLine="436"/>
        <w:rPr>
          <w:sz w:val="28"/>
          <w:szCs w:val="28"/>
        </w:rPr>
      </w:pPr>
      <w:r w:rsidRPr="0007473F">
        <w:rPr>
          <w:bCs/>
          <w:sz w:val="28"/>
          <w:szCs w:val="28"/>
        </w:rPr>
        <w:t>21. Chào cờ.</w:t>
      </w:r>
      <w:r w:rsidRPr="0007473F">
        <w:rPr>
          <w:bCs/>
          <w:sz w:val="28"/>
          <w:szCs w:val="28"/>
        </w:rPr>
        <w:tab/>
      </w:r>
      <w:r w:rsidR="008047F2" w:rsidRPr="0007473F">
        <w:rPr>
          <w:sz w:val="28"/>
          <w:szCs w:val="28"/>
        </w:rPr>
        <w:t xml:space="preserve">                                                                              </w:t>
      </w:r>
    </w:p>
    <w:p w:rsidR="008047F2" w:rsidRPr="002B3B36" w:rsidRDefault="008047F2" w:rsidP="0007473F">
      <w:pPr>
        <w:pStyle w:val="ListParagraph"/>
        <w:spacing w:after="0" w:line="240" w:lineRule="auto"/>
        <w:ind w:left="5324" w:firstLine="436"/>
        <w:rPr>
          <w:b/>
          <w:sz w:val="28"/>
          <w:szCs w:val="28"/>
        </w:rPr>
      </w:pPr>
      <w:r w:rsidRPr="00FC63EA">
        <w:t xml:space="preserve"> </w:t>
      </w:r>
      <w:r w:rsidRPr="002B3B36">
        <w:rPr>
          <w:b/>
          <w:sz w:val="28"/>
          <w:szCs w:val="28"/>
        </w:rPr>
        <w:t>T/M BAN TỔ CHỨC</w:t>
      </w:r>
    </w:p>
    <w:p w:rsidR="008047F2" w:rsidRPr="00D903AD" w:rsidRDefault="008047F2" w:rsidP="008047F2">
      <w:pPr>
        <w:rPr>
          <w:szCs w:val="28"/>
        </w:rPr>
      </w:pPr>
    </w:p>
    <w:p w:rsidR="00940043" w:rsidRPr="008047F2" w:rsidRDefault="00940043">
      <w:pPr>
        <w:rPr>
          <w:szCs w:val="28"/>
        </w:rPr>
      </w:pPr>
    </w:p>
    <w:sectPr w:rsidR="00940043" w:rsidRPr="008047F2" w:rsidSect="00372083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F2"/>
    <w:rsid w:val="0007473F"/>
    <w:rsid w:val="005E7B77"/>
    <w:rsid w:val="00687357"/>
    <w:rsid w:val="006E5249"/>
    <w:rsid w:val="008047F2"/>
    <w:rsid w:val="00940043"/>
    <w:rsid w:val="00DF404D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47F2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47F2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HS-CABL</dc:creator>
  <cp:lastModifiedBy>Admin</cp:lastModifiedBy>
  <cp:revision>5</cp:revision>
  <cp:lastPrinted>2023-02-22T06:55:00Z</cp:lastPrinted>
  <dcterms:created xsi:type="dcterms:W3CDTF">2023-01-12T02:21:00Z</dcterms:created>
  <dcterms:modified xsi:type="dcterms:W3CDTF">2023-02-22T06:55:00Z</dcterms:modified>
</cp:coreProperties>
</file>